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4292" w:rsidRPr="00DB6948" w:rsidRDefault="00304292" w:rsidP="00304292">
      <w:pPr>
        <w:pStyle w:val="NoSpacing"/>
        <w:spacing w:line="276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DB6948">
        <w:rPr>
          <w:rFonts w:asciiTheme="minorHAnsi" w:hAnsiTheme="minorHAnsi" w:cstheme="minorHAnsi"/>
          <w:b/>
          <w:bCs/>
          <w:sz w:val="24"/>
          <w:szCs w:val="24"/>
        </w:rPr>
        <w:t xml:space="preserve">Position Title: </w:t>
      </w:r>
      <w:r w:rsidR="009939BB">
        <w:rPr>
          <w:rFonts w:asciiTheme="minorHAnsi" w:hAnsiTheme="minorHAnsi" w:cstheme="minorHAnsi"/>
          <w:b/>
          <w:bCs/>
          <w:sz w:val="24"/>
          <w:szCs w:val="24"/>
        </w:rPr>
        <w:t>Finance Officer</w:t>
      </w:r>
    </w:p>
    <w:p w:rsidR="00304292" w:rsidRPr="00DB6948" w:rsidRDefault="00304292" w:rsidP="00304292">
      <w:pPr>
        <w:pStyle w:val="NoSpacing"/>
        <w:spacing w:line="276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DB6948">
        <w:rPr>
          <w:rFonts w:asciiTheme="minorHAnsi" w:hAnsiTheme="minorHAnsi" w:cstheme="minorHAnsi"/>
          <w:b/>
          <w:bCs/>
          <w:sz w:val="24"/>
          <w:szCs w:val="24"/>
        </w:rPr>
        <w:t xml:space="preserve">Base Station: 1-Position (Islamabad based) </w:t>
      </w:r>
    </w:p>
    <w:p w:rsidR="00304292" w:rsidRDefault="00304292" w:rsidP="00304292">
      <w:pPr>
        <w:pStyle w:val="Default"/>
        <w:rPr>
          <w:rFonts w:asciiTheme="minorHAnsi" w:hAnsiTheme="minorHAnsi" w:cstheme="minorHAnsi"/>
          <w:b/>
          <w:bCs/>
        </w:rPr>
      </w:pPr>
      <w:r w:rsidRPr="00DB6948">
        <w:rPr>
          <w:rFonts w:asciiTheme="minorHAnsi" w:hAnsiTheme="minorHAnsi" w:cstheme="minorHAnsi"/>
          <w:b/>
          <w:bCs/>
        </w:rPr>
        <w:t>Project Title: Promoting entrepreneurship for economic and social inclusion of migrants</w:t>
      </w:r>
    </w:p>
    <w:p w:rsidR="00304292" w:rsidRPr="00E401AE" w:rsidRDefault="00304292" w:rsidP="00304292">
      <w:pPr>
        <w:rPr>
          <w:sz w:val="24"/>
          <w:szCs w:val="24"/>
        </w:rPr>
      </w:pPr>
      <w:r>
        <w:rPr>
          <w:b/>
          <w:sz w:val="24"/>
          <w:szCs w:val="24"/>
        </w:rPr>
        <w:t>Duty Station</w:t>
      </w:r>
      <w:r w:rsidRPr="00E401AE">
        <w:rPr>
          <w:b/>
          <w:sz w:val="24"/>
          <w:szCs w:val="24"/>
        </w:rPr>
        <w:t>:</w:t>
      </w:r>
      <w:r w:rsidRPr="00E401AE">
        <w:rPr>
          <w:sz w:val="24"/>
          <w:szCs w:val="24"/>
        </w:rPr>
        <w:t xml:space="preserve"> Liaison Office, Islamabad</w:t>
      </w:r>
    </w:p>
    <w:p w:rsidR="00304292" w:rsidRPr="003C2286" w:rsidRDefault="003C2286" w:rsidP="00304292">
      <w:pPr>
        <w:pStyle w:val="Default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/>
          <w:bCs/>
        </w:rPr>
        <w:t>Monthly Salary Range:</w:t>
      </w:r>
      <w:r w:rsidR="006927CD">
        <w:rPr>
          <w:rFonts w:asciiTheme="minorHAnsi" w:hAnsiTheme="minorHAnsi" w:cstheme="minorHAnsi"/>
          <w:bCs/>
        </w:rPr>
        <w:t xml:space="preserve"> </w:t>
      </w:r>
      <w:r w:rsidR="00D90F79">
        <w:rPr>
          <w:rFonts w:asciiTheme="minorHAnsi" w:hAnsiTheme="minorHAnsi" w:cstheme="minorHAnsi"/>
          <w:bCs/>
        </w:rPr>
        <w:t>4</w:t>
      </w:r>
      <w:r w:rsidR="006927CD">
        <w:rPr>
          <w:rFonts w:asciiTheme="minorHAnsi" w:hAnsiTheme="minorHAnsi" w:cstheme="minorHAnsi"/>
          <w:bCs/>
        </w:rPr>
        <w:t xml:space="preserve">5,000 – </w:t>
      </w:r>
      <w:r w:rsidR="00D90F79">
        <w:rPr>
          <w:rFonts w:asciiTheme="minorHAnsi" w:hAnsiTheme="minorHAnsi" w:cstheme="minorHAnsi"/>
          <w:bCs/>
        </w:rPr>
        <w:t>50</w:t>
      </w:r>
      <w:r w:rsidRPr="003C2286">
        <w:rPr>
          <w:rFonts w:asciiTheme="minorHAnsi" w:hAnsiTheme="minorHAnsi" w:cstheme="minorHAnsi"/>
          <w:bCs/>
        </w:rPr>
        <w:t>,000 inclusive of all taxes and allowances</w:t>
      </w:r>
    </w:p>
    <w:p w:rsidR="00304292" w:rsidRPr="00DB6948" w:rsidRDefault="00304292" w:rsidP="00304292">
      <w:pPr>
        <w:pStyle w:val="Default"/>
        <w:rPr>
          <w:rFonts w:asciiTheme="minorHAnsi" w:hAnsiTheme="minorHAnsi" w:cstheme="minorHAnsi"/>
          <w:bCs/>
        </w:rPr>
      </w:pPr>
    </w:p>
    <w:p w:rsidR="00304292" w:rsidRPr="00DB6948" w:rsidRDefault="00304292" w:rsidP="00304292">
      <w:pPr>
        <w:pStyle w:val="Default"/>
        <w:rPr>
          <w:rFonts w:asciiTheme="minorHAnsi" w:hAnsiTheme="minorHAnsi" w:cstheme="minorHAnsi"/>
          <w:b/>
          <w:bCs/>
        </w:rPr>
      </w:pPr>
      <w:r w:rsidRPr="00DB6948">
        <w:rPr>
          <w:rFonts w:asciiTheme="minorHAnsi" w:hAnsiTheme="minorHAnsi" w:cstheme="minorHAnsi"/>
          <w:b/>
          <w:bCs/>
        </w:rPr>
        <w:t xml:space="preserve">Duration of the </w:t>
      </w:r>
      <w:r w:rsidR="006927CD">
        <w:rPr>
          <w:rFonts w:asciiTheme="minorHAnsi" w:hAnsiTheme="minorHAnsi" w:cstheme="minorHAnsi"/>
          <w:b/>
          <w:bCs/>
        </w:rPr>
        <w:t>Contract</w:t>
      </w:r>
      <w:r>
        <w:rPr>
          <w:rFonts w:asciiTheme="minorHAnsi" w:hAnsiTheme="minorHAnsi" w:cstheme="minorHAnsi"/>
          <w:bCs/>
        </w:rPr>
        <w:t>: 17</w:t>
      </w:r>
      <w:r w:rsidRPr="00DB6948">
        <w:rPr>
          <w:rFonts w:asciiTheme="minorHAnsi" w:hAnsiTheme="minorHAnsi" w:cstheme="minorHAnsi"/>
          <w:bCs/>
        </w:rPr>
        <w:t xml:space="preserve"> Mo</w:t>
      </w:r>
      <w:r>
        <w:rPr>
          <w:rFonts w:asciiTheme="minorHAnsi" w:hAnsiTheme="minorHAnsi" w:cstheme="minorHAnsi"/>
          <w:bCs/>
        </w:rPr>
        <w:t>nths</w:t>
      </w:r>
    </w:p>
    <w:p w:rsidR="00304292" w:rsidRPr="00DB6948" w:rsidRDefault="00304292" w:rsidP="00304292">
      <w:pPr>
        <w:pStyle w:val="Default"/>
        <w:rPr>
          <w:rFonts w:asciiTheme="minorHAnsi" w:hAnsiTheme="minorHAnsi" w:cstheme="minorHAnsi"/>
          <w:bCs/>
        </w:rPr>
      </w:pPr>
    </w:p>
    <w:p w:rsidR="00304292" w:rsidRPr="00DB6948" w:rsidRDefault="00304292" w:rsidP="00304292">
      <w:pPr>
        <w:pStyle w:val="Default"/>
        <w:jc w:val="both"/>
        <w:rPr>
          <w:rFonts w:asciiTheme="minorHAnsi" w:hAnsiTheme="minorHAnsi" w:cstheme="minorHAnsi"/>
          <w:bCs/>
        </w:rPr>
      </w:pPr>
      <w:r w:rsidRPr="00DB6948">
        <w:rPr>
          <w:rFonts w:asciiTheme="minorHAnsi" w:hAnsiTheme="minorHAnsi" w:cstheme="minorHAnsi"/>
          <w:b/>
          <w:bCs/>
        </w:rPr>
        <w:t>About the Project</w:t>
      </w:r>
      <w:r w:rsidRPr="00DB6948">
        <w:rPr>
          <w:rFonts w:asciiTheme="minorHAnsi" w:hAnsiTheme="minorHAnsi" w:cstheme="minorHAnsi"/>
          <w:bCs/>
        </w:rPr>
        <w:t xml:space="preserve">: The overall objective of the project is to promote entrepreneurship for economic and social inclusion of returning migrants and the local population in Punjab Province (all districts). The </w:t>
      </w:r>
      <w:proofErr w:type="spellStart"/>
      <w:r w:rsidRPr="00DB6948">
        <w:rPr>
          <w:rFonts w:asciiTheme="minorHAnsi" w:hAnsiTheme="minorHAnsi" w:cstheme="minorHAnsi"/>
          <w:bCs/>
        </w:rPr>
        <w:t>programme</w:t>
      </w:r>
      <w:proofErr w:type="spellEnd"/>
      <w:r w:rsidRPr="00DB6948">
        <w:rPr>
          <w:rFonts w:asciiTheme="minorHAnsi" w:hAnsiTheme="minorHAnsi" w:cstheme="minorHAnsi"/>
          <w:bCs/>
        </w:rPr>
        <w:t xml:space="preserve"> is focused on providing individual advice to voluntary returnees as migrants often face challenges, regarding the reintegration in the society and local economy, with limited income perspectives.</w:t>
      </w:r>
    </w:p>
    <w:p w:rsidR="00304292" w:rsidRPr="00DB6948" w:rsidRDefault="00304292" w:rsidP="00304292">
      <w:pPr>
        <w:pStyle w:val="NoSpacing"/>
        <w:spacing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:rsidR="00D90F79" w:rsidRPr="00D90F79" w:rsidRDefault="00304292" w:rsidP="00D90F79">
      <w:pPr>
        <w:pStyle w:val="NoSpacing"/>
        <w:jc w:val="both"/>
        <w:rPr>
          <w:rFonts w:asciiTheme="minorHAnsi" w:eastAsiaTheme="minorHAnsi" w:hAnsiTheme="minorHAnsi" w:cstheme="minorHAnsi"/>
          <w:bCs/>
          <w:color w:val="000000"/>
          <w:sz w:val="24"/>
          <w:szCs w:val="24"/>
        </w:rPr>
      </w:pPr>
      <w:r w:rsidRPr="00DB6948">
        <w:rPr>
          <w:rFonts w:asciiTheme="minorHAnsi" w:hAnsiTheme="minorHAnsi" w:cstheme="minorHAnsi"/>
          <w:b/>
          <w:bCs/>
        </w:rPr>
        <w:t>About the Role:</w:t>
      </w:r>
      <w:r w:rsidRPr="00DB6948">
        <w:rPr>
          <w:rFonts w:asciiTheme="minorHAnsi" w:hAnsiTheme="minorHAnsi" w:cstheme="minorHAnsi"/>
          <w:bCs/>
        </w:rPr>
        <w:t xml:space="preserve"> </w:t>
      </w:r>
      <w:r w:rsidR="00D90F79" w:rsidRPr="00D90F79">
        <w:rPr>
          <w:rFonts w:asciiTheme="minorHAnsi" w:eastAsiaTheme="minorHAnsi" w:hAnsiTheme="minorHAnsi" w:cstheme="minorHAnsi"/>
          <w:bCs/>
          <w:color w:val="000000"/>
          <w:sz w:val="24"/>
          <w:szCs w:val="24"/>
        </w:rPr>
        <w:t xml:space="preserve">The </w:t>
      </w:r>
      <w:r w:rsidR="00D90F79">
        <w:rPr>
          <w:rFonts w:asciiTheme="minorHAnsi" w:eastAsiaTheme="minorHAnsi" w:hAnsiTheme="minorHAnsi" w:cstheme="minorHAnsi"/>
          <w:bCs/>
          <w:color w:val="000000"/>
          <w:sz w:val="24"/>
          <w:szCs w:val="24"/>
        </w:rPr>
        <w:t xml:space="preserve">Finance </w:t>
      </w:r>
      <w:r w:rsidR="00D90F79" w:rsidRPr="00D90F79">
        <w:rPr>
          <w:rFonts w:asciiTheme="minorHAnsi" w:eastAsiaTheme="minorHAnsi" w:hAnsiTheme="minorHAnsi" w:cstheme="minorHAnsi"/>
          <w:bCs/>
          <w:color w:val="000000"/>
          <w:sz w:val="24"/>
          <w:szCs w:val="24"/>
        </w:rPr>
        <w:t xml:space="preserve">Officer will be responsible for maintaining the organization’s integrity, overseeing all </w:t>
      </w:r>
      <w:r w:rsidR="00D90F79">
        <w:rPr>
          <w:rFonts w:asciiTheme="minorHAnsi" w:eastAsiaTheme="minorHAnsi" w:hAnsiTheme="minorHAnsi" w:cstheme="minorHAnsi"/>
          <w:bCs/>
          <w:color w:val="000000"/>
          <w:sz w:val="24"/>
          <w:szCs w:val="24"/>
        </w:rPr>
        <w:t xml:space="preserve">administration and procurement </w:t>
      </w:r>
      <w:r w:rsidR="00D90F79" w:rsidRPr="00D90F79">
        <w:rPr>
          <w:rFonts w:asciiTheme="minorHAnsi" w:eastAsiaTheme="minorHAnsi" w:hAnsiTheme="minorHAnsi" w:cstheme="minorHAnsi"/>
          <w:bCs/>
          <w:color w:val="000000"/>
          <w:sz w:val="24"/>
          <w:szCs w:val="24"/>
        </w:rPr>
        <w:t xml:space="preserve">management as well as general office services, preparing all </w:t>
      </w:r>
      <w:r w:rsidR="00D90F79">
        <w:rPr>
          <w:rFonts w:asciiTheme="minorHAnsi" w:eastAsiaTheme="minorHAnsi" w:hAnsiTheme="minorHAnsi" w:cstheme="minorHAnsi"/>
          <w:bCs/>
          <w:color w:val="000000"/>
          <w:sz w:val="24"/>
          <w:szCs w:val="24"/>
        </w:rPr>
        <w:t xml:space="preserve">procurement cases and </w:t>
      </w:r>
      <w:r w:rsidR="00D90F79" w:rsidRPr="00D90F79">
        <w:rPr>
          <w:rFonts w:asciiTheme="minorHAnsi" w:eastAsiaTheme="minorHAnsi" w:hAnsiTheme="minorHAnsi" w:cstheme="minorHAnsi"/>
          <w:bCs/>
          <w:color w:val="000000"/>
          <w:sz w:val="24"/>
          <w:szCs w:val="24"/>
        </w:rPr>
        <w:t>reports as per Government of Pakistan regulations, organizations policies and procedures, and donor requirements throughout the life of the project.</w:t>
      </w:r>
    </w:p>
    <w:p w:rsidR="00304292" w:rsidRPr="00DB6948" w:rsidRDefault="00304292" w:rsidP="00C262F5">
      <w:pPr>
        <w:pStyle w:val="Default"/>
        <w:jc w:val="both"/>
        <w:rPr>
          <w:rFonts w:asciiTheme="minorHAnsi" w:hAnsiTheme="minorHAnsi" w:cstheme="minorHAnsi"/>
          <w:b/>
          <w:bCs/>
        </w:rPr>
      </w:pPr>
    </w:p>
    <w:p w:rsidR="00304292" w:rsidRPr="00DB6948" w:rsidRDefault="00304292" w:rsidP="00304292">
      <w:pPr>
        <w:spacing w:after="0" w:line="288" w:lineRule="auto"/>
        <w:jc w:val="both"/>
        <w:rPr>
          <w:rFonts w:cstheme="minorHAnsi"/>
          <w:b/>
          <w:sz w:val="24"/>
          <w:szCs w:val="24"/>
          <w:u w:val="single"/>
        </w:rPr>
      </w:pPr>
      <w:r w:rsidRPr="00DB6948">
        <w:rPr>
          <w:rFonts w:cstheme="minorHAnsi"/>
          <w:b/>
          <w:sz w:val="24"/>
          <w:szCs w:val="24"/>
          <w:u w:val="single"/>
        </w:rPr>
        <w:t xml:space="preserve">Job Roles </w:t>
      </w:r>
    </w:p>
    <w:p w:rsidR="009939BB" w:rsidRPr="009939BB" w:rsidRDefault="00D90F79" w:rsidP="00412795">
      <w:pPr>
        <w:pStyle w:val="NoSpacing"/>
        <w:numPr>
          <w:ilvl w:val="0"/>
          <w:numId w:val="4"/>
        </w:numPr>
        <w:jc w:val="both"/>
        <w:rPr>
          <w:rFonts w:asciiTheme="minorHAnsi" w:eastAsiaTheme="minorHAnsi" w:hAnsiTheme="minorHAnsi" w:cstheme="minorHAnsi"/>
          <w:bCs/>
          <w:color w:val="000000"/>
          <w:sz w:val="24"/>
          <w:szCs w:val="24"/>
        </w:rPr>
      </w:pPr>
      <w:r w:rsidRPr="009939BB">
        <w:rPr>
          <w:rFonts w:asciiTheme="minorHAnsi" w:eastAsiaTheme="minorHAnsi" w:hAnsiTheme="minorHAnsi" w:cstheme="minorHAnsi"/>
          <w:bCs/>
          <w:color w:val="000000"/>
          <w:sz w:val="24"/>
          <w:szCs w:val="24"/>
        </w:rPr>
        <w:t xml:space="preserve">Manage the </w:t>
      </w:r>
      <w:r w:rsidR="009939BB" w:rsidRPr="009939BB">
        <w:rPr>
          <w:rFonts w:asciiTheme="minorHAnsi" w:eastAsiaTheme="minorHAnsi" w:hAnsiTheme="minorHAnsi" w:cstheme="minorHAnsi"/>
          <w:bCs/>
          <w:color w:val="000000"/>
          <w:sz w:val="24"/>
          <w:szCs w:val="24"/>
        </w:rPr>
        <w:t xml:space="preserve">project funds </w:t>
      </w:r>
      <w:r w:rsidRPr="009939BB">
        <w:rPr>
          <w:rFonts w:asciiTheme="minorHAnsi" w:eastAsiaTheme="minorHAnsi" w:hAnsiTheme="minorHAnsi" w:cstheme="minorHAnsi"/>
          <w:bCs/>
          <w:color w:val="000000"/>
          <w:sz w:val="24"/>
          <w:szCs w:val="24"/>
        </w:rPr>
        <w:t xml:space="preserve"> </w:t>
      </w:r>
      <w:r w:rsidR="009939BB" w:rsidRPr="009939BB">
        <w:rPr>
          <w:rFonts w:asciiTheme="minorHAnsi" w:eastAsiaTheme="minorHAnsi" w:hAnsiTheme="minorHAnsi" w:cstheme="minorHAnsi"/>
          <w:bCs/>
          <w:color w:val="000000"/>
          <w:sz w:val="24"/>
          <w:szCs w:val="24"/>
        </w:rPr>
        <w:t>including petty cash funds for</w:t>
      </w:r>
      <w:r w:rsidRPr="009939BB">
        <w:rPr>
          <w:rFonts w:asciiTheme="minorHAnsi" w:eastAsiaTheme="minorHAnsi" w:hAnsiTheme="minorHAnsi" w:cstheme="minorHAnsi"/>
          <w:bCs/>
          <w:color w:val="000000"/>
          <w:sz w:val="24"/>
          <w:szCs w:val="24"/>
        </w:rPr>
        <w:t xml:space="preserve"> field office </w:t>
      </w:r>
    </w:p>
    <w:p w:rsidR="00D90F79" w:rsidRPr="009939BB" w:rsidRDefault="00D90F79" w:rsidP="00D90F79">
      <w:pPr>
        <w:pStyle w:val="NoSpacing"/>
        <w:numPr>
          <w:ilvl w:val="0"/>
          <w:numId w:val="4"/>
        </w:numPr>
        <w:jc w:val="both"/>
        <w:rPr>
          <w:rFonts w:asciiTheme="minorHAnsi" w:eastAsiaTheme="minorHAnsi" w:hAnsiTheme="minorHAnsi" w:cstheme="minorHAnsi"/>
          <w:bCs/>
          <w:color w:val="000000"/>
          <w:sz w:val="24"/>
          <w:szCs w:val="24"/>
        </w:rPr>
      </w:pPr>
      <w:r w:rsidRPr="009939BB">
        <w:rPr>
          <w:rFonts w:asciiTheme="minorHAnsi" w:eastAsiaTheme="minorHAnsi" w:hAnsiTheme="minorHAnsi" w:cstheme="minorHAnsi"/>
          <w:bCs/>
          <w:color w:val="000000"/>
          <w:sz w:val="24"/>
          <w:szCs w:val="24"/>
        </w:rPr>
        <w:t>Coordinate monthly requests for funds to ensure the project has all necessary funds for operations, and coordinate and oversee project tendering and procurement activities in country.</w:t>
      </w:r>
    </w:p>
    <w:p w:rsidR="00D90F79" w:rsidRPr="009939BB" w:rsidRDefault="00D90F79" w:rsidP="00D90F79">
      <w:pPr>
        <w:pStyle w:val="NoSpacing"/>
        <w:numPr>
          <w:ilvl w:val="0"/>
          <w:numId w:val="4"/>
        </w:numPr>
        <w:jc w:val="both"/>
        <w:rPr>
          <w:rFonts w:asciiTheme="minorHAnsi" w:eastAsiaTheme="minorHAnsi" w:hAnsiTheme="minorHAnsi" w:cstheme="minorHAnsi"/>
          <w:bCs/>
          <w:color w:val="000000"/>
          <w:sz w:val="24"/>
          <w:szCs w:val="24"/>
        </w:rPr>
      </w:pPr>
      <w:r w:rsidRPr="009939BB">
        <w:rPr>
          <w:rFonts w:asciiTheme="minorHAnsi" w:eastAsiaTheme="minorHAnsi" w:hAnsiTheme="minorHAnsi" w:cstheme="minorHAnsi"/>
          <w:bCs/>
          <w:color w:val="000000"/>
          <w:sz w:val="24"/>
          <w:szCs w:val="24"/>
        </w:rPr>
        <w:t>Advise project staff on financial health through the provision of regular and timely financial expenditure reports.</w:t>
      </w:r>
    </w:p>
    <w:p w:rsidR="00D90F79" w:rsidRPr="009939BB" w:rsidRDefault="00D90F79" w:rsidP="00D90F79">
      <w:pPr>
        <w:pStyle w:val="NoSpacing"/>
        <w:numPr>
          <w:ilvl w:val="0"/>
          <w:numId w:val="4"/>
        </w:numPr>
        <w:jc w:val="both"/>
        <w:rPr>
          <w:rFonts w:asciiTheme="minorHAnsi" w:eastAsiaTheme="minorHAnsi" w:hAnsiTheme="minorHAnsi" w:cstheme="minorHAnsi"/>
          <w:bCs/>
          <w:color w:val="000000"/>
          <w:sz w:val="24"/>
          <w:szCs w:val="24"/>
        </w:rPr>
      </w:pPr>
      <w:r w:rsidRPr="009939BB">
        <w:rPr>
          <w:rFonts w:asciiTheme="minorHAnsi" w:eastAsiaTheme="minorHAnsi" w:hAnsiTheme="minorHAnsi" w:cstheme="minorHAnsi"/>
          <w:bCs/>
          <w:color w:val="000000"/>
          <w:sz w:val="24"/>
          <w:szCs w:val="24"/>
        </w:rPr>
        <w:t>Prepare &amp; review all types of vouchers (disbursement, receipts, and general journal vouchers) for expenditures and ensure that expenses are reasonable, allowable, and allocable to the project.</w:t>
      </w:r>
    </w:p>
    <w:p w:rsidR="00D90F79" w:rsidRPr="009939BB" w:rsidRDefault="00D90F79" w:rsidP="00D90F79">
      <w:pPr>
        <w:pStyle w:val="NoSpacing"/>
        <w:numPr>
          <w:ilvl w:val="0"/>
          <w:numId w:val="4"/>
        </w:numPr>
        <w:jc w:val="both"/>
        <w:rPr>
          <w:rFonts w:asciiTheme="minorHAnsi" w:eastAsiaTheme="minorHAnsi" w:hAnsiTheme="minorHAnsi" w:cstheme="minorHAnsi"/>
          <w:bCs/>
          <w:color w:val="000000"/>
          <w:sz w:val="24"/>
          <w:szCs w:val="24"/>
        </w:rPr>
      </w:pPr>
      <w:r w:rsidRPr="009939BB">
        <w:rPr>
          <w:rFonts w:asciiTheme="minorHAnsi" w:eastAsiaTheme="minorHAnsi" w:hAnsiTheme="minorHAnsi" w:cstheme="minorHAnsi"/>
          <w:bCs/>
          <w:color w:val="000000"/>
          <w:sz w:val="24"/>
          <w:szCs w:val="24"/>
        </w:rPr>
        <w:t xml:space="preserve">Maintain all sorts of financial controls and procedures for the management of funds and sub awards/contracts </w:t>
      </w:r>
    </w:p>
    <w:p w:rsidR="00D90F79" w:rsidRPr="009939BB" w:rsidRDefault="00D90F79" w:rsidP="00D90F79">
      <w:pPr>
        <w:pStyle w:val="NoSpacing"/>
        <w:numPr>
          <w:ilvl w:val="0"/>
          <w:numId w:val="4"/>
        </w:numPr>
        <w:jc w:val="both"/>
        <w:rPr>
          <w:rFonts w:asciiTheme="minorHAnsi" w:eastAsiaTheme="minorHAnsi" w:hAnsiTheme="minorHAnsi" w:cstheme="minorHAnsi"/>
          <w:bCs/>
          <w:color w:val="000000"/>
          <w:sz w:val="24"/>
          <w:szCs w:val="24"/>
        </w:rPr>
      </w:pPr>
      <w:r w:rsidRPr="009939BB">
        <w:rPr>
          <w:rFonts w:asciiTheme="minorHAnsi" w:eastAsiaTheme="minorHAnsi" w:hAnsiTheme="minorHAnsi" w:cstheme="minorHAnsi"/>
          <w:bCs/>
          <w:color w:val="000000"/>
          <w:sz w:val="24"/>
          <w:szCs w:val="24"/>
        </w:rPr>
        <w:t>Coordinate financial and contractual requirements.</w:t>
      </w:r>
    </w:p>
    <w:p w:rsidR="00D90F79" w:rsidRPr="009939BB" w:rsidRDefault="00D90F79" w:rsidP="00D90F79">
      <w:pPr>
        <w:pStyle w:val="NoSpacing"/>
        <w:numPr>
          <w:ilvl w:val="0"/>
          <w:numId w:val="4"/>
        </w:numPr>
        <w:jc w:val="both"/>
        <w:rPr>
          <w:rFonts w:asciiTheme="minorHAnsi" w:eastAsiaTheme="minorHAnsi" w:hAnsiTheme="minorHAnsi" w:cstheme="minorHAnsi"/>
          <w:bCs/>
          <w:color w:val="000000"/>
          <w:sz w:val="24"/>
          <w:szCs w:val="24"/>
        </w:rPr>
      </w:pPr>
      <w:r w:rsidRPr="009939BB">
        <w:rPr>
          <w:rFonts w:asciiTheme="minorHAnsi" w:eastAsiaTheme="minorHAnsi" w:hAnsiTheme="minorHAnsi" w:cstheme="minorHAnsi"/>
          <w:bCs/>
          <w:color w:val="000000"/>
          <w:sz w:val="24"/>
          <w:szCs w:val="24"/>
        </w:rPr>
        <w:t xml:space="preserve">Oversee </w:t>
      </w:r>
      <w:r w:rsidR="009939BB" w:rsidRPr="009939BB">
        <w:rPr>
          <w:rFonts w:asciiTheme="minorHAnsi" w:eastAsiaTheme="minorHAnsi" w:hAnsiTheme="minorHAnsi" w:cstheme="minorHAnsi"/>
          <w:bCs/>
          <w:color w:val="000000"/>
          <w:sz w:val="24"/>
          <w:szCs w:val="24"/>
        </w:rPr>
        <w:t>financial procedures and</w:t>
      </w:r>
      <w:r w:rsidRPr="009939BB">
        <w:rPr>
          <w:rFonts w:asciiTheme="minorHAnsi" w:eastAsiaTheme="minorHAnsi" w:hAnsiTheme="minorHAnsi" w:cstheme="minorHAnsi"/>
          <w:bCs/>
          <w:color w:val="000000"/>
          <w:sz w:val="24"/>
          <w:szCs w:val="24"/>
        </w:rPr>
        <w:t xml:space="preserve"> policies for national staff,</w:t>
      </w:r>
      <w:r w:rsidR="00FB7778">
        <w:rPr>
          <w:rFonts w:asciiTheme="minorHAnsi" w:eastAsiaTheme="minorHAnsi" w:hAnsiTheme="minorHAnsi" w:cstheme="minorHAnsi"/>
          <w:bCs/>
          <w:color w:val="000000"/>
          <w:sz w:val="24"/>
          <w:szCs w:val="24"/>
        </w:rPr>
        <w:t xml:space="preserve"> ensure adherence to local</w:t>
      </w:r>
      <w:r w:rsidRPr="009939BB">
        <w:rPr>
          <w:rFonts w:asciiTheme="minorHAnsi" w:eastAsiaTheme="minorHAnsi" w:hAnsiTheme="minorHAnsi" w:cstheme="minorHAnsi"/>
          <w:bCs/>
          <w:color w:val="000000"/>
          <w:sz w:val="24"/>
          <w:szCs w:val="24"/>
        </w:rPr>
        <w:t xml:space="preserve"> laws, and manage all tax reporting.</w:t>
      </w:r>
    </w:p>
    <w:p w:rsidR="0025280E" w:rsidRPr="009939BB" w:rsidRDefault="0025280E" w:rsidP="0025280E">
      <w:pPr>
        <w:pStyle w:val="NoSpacing"/>
        <w:numPr>
          <w:ilvl w:val="0"/>
          <w:numId w:val="4"/>
        </w:numPr>
        <w:jc w:val="both"/>
        <w:rPr>
          <w:rFonts w:asciiTheme="minorHAnsi" w:eastAsiaTheme="minorHAnsi" w:hAnsiTheme="minorHAnsi" w:cstheme="minorHAnsi"/>
          <w:bCs/>
          <w:color w:val="000000"/>
          <w:sz w:val="24"/>
          <w:szCs w:val="24"/>
        </w:rPr>
      </w:pPr>
      <w:bookmarkStart w:id="0" w:name="_GoBack"/>
      <w:bookmarkEnd w:id="0"/>
      <w:r w:rsidRPr="009939BB">
        <w:rPr>
          <w:rFonts w:asciiTheme="minorHAnsi" w:eastAsiaTheme="minorHAnsi" w:hAnsiTheme="minorHAnsi" w:cstheme="minorHAnsi"/>
          <w:bCs/>
          <w:color w:val="000000"/>
          <w:sz w:val="24"/>
          <w:szCs w:val="24"/>
        </w:rPr>
        <w:t>Maintenance of office petty cash</w:t>
      </w:r>
      <w:r w:rsidR="009939BB" w:rsidRPr="009939BB">
        <w:rPr>
          <w:rFonts w:asciiTheme="minorHAnsi" w:eastAsiaTheme="minorHAnsi" w:hAnsiTheme="minorHAnsi" w:cstheme="minorHAnsi"/>
          <w:bCs/>
          <w:color w:val="000000"/>
          <w:sz w:val="24"/>
          <w:szCs w:val="24"/>
        </w:rPr>
        <w:t xml:space="preserve"> requests, replenishment and documentation</w:t>
      </w:r>
      <w:r w:rsidRPr="009939BB">
        <w:rPr>
          <w:rFonts w:asciiTheme="minorHAnsi" w:eastAsiaTheme="minorHAnsi" w:hAnsiTheme="minorHAnsi" w:cstheme="minorHAnsi"/>
          <w:bCs/>
          <w:color w:val="000000"/>
          <w:sz w:val="24"/>
          <w:szCs w:val="24"/>
        </w:rPr>
        <w:t>;</w:t>
      </w:r>
    </w:p>
    <w:p w:rsidR="0025280E" w:rsidRPr="009939BB" w:rsidRDefault="009939BB" w:rsidP="0025280E">
      <w:pPr>
        <w:pStyle w:val="NoSpacing"/>
        <w:numPr>
          <w:ilvl w:val="0"/>
          <w:numId w:val="4"/>
        </w:numPr>
        <w:jc w:val="both"/>
        <w:rPr>
          <w:rFonts w:asciiTheme="minorHAnsi" w:eastAsiaTheme="minorHAnsi" w:hAnsiTheme="minorHAnsi" w:cstheme="minorHAnsi"/>
          <w:bCs/>
          <w:color w:val="000000"/>
          <w:sz w:val="24"/>
          <w:szCs w:val="24"/>
        </w:rPr>
      </w:pPr>
      <w:r w:rsidRPr="009939BB">
        <w:rPr>
          <w:rFonts w:asciiTheme="minorHAnsi" w:eastAsiaTheme="minorHAnsi" w:hAnsiTheme="minorHAnsi" w:cstheme="minorHAnsi"/>
          <w:bCs/>
          <w:color w:val="000000"/>
          <w:sz w:val="24"/>
          <w:szCs w:val="24"/>
        </w:rPr>
        <w:t>Prepare monthly financial reports including reconciliations based on individual beneficiaries procured assets</w:t>
      </w:r>
    </w:p>
    <w:p w:rsidR="009939BB" w:rsidRPr="009939BB" w:rsidRDefault="009939BB" w:rsidP="0025280E">
      <w:pPr>
        <w:pStyle w:val="NoSpacing"/>
        <w:numPr>
          <w:ilvl w:val="0"/>
          <w:numId w:val="4"/>
        </w:numPr>
        <w:jc w:val="both"/>
        <w:rPr>
          <w:rFonts w:asciiTheme="minorHAnsi" w:eastAsiaTheme="minorHAnsi" w:hAnsiTheme="minorHAnsi" w:cstheme="minorHAnsi"/>
          <w:bCs/>
          <w:color w:val="000000"/>
          <w:sz w:val="24"/>
          <w:szCs w:val="24"/>
        </w:rPr>
      </w:pPr>
      <w:r w:rsidRPr="009939BB">
        <w:rPr>
          <w:rFonts w:asciiTheme="minorHAnsi" w:eastAsiaTheme="minorHAnsi" w:hAnsiTheme="minorHAnsi" w:cstheme="minorHAnsi"/>
          <w:bCs/>
          <w:color w:val="000000"/>
          <w:sz w:val="24"/>
          <w:szCs w:val="24"/>
        </w:rPr>
        <w:t>Manage and monitor funds utilization according to the spending/procurement plan agreed with management and donor</w:t>
      </w:r>
    </w:p>
    <w:p w:rsidR="00F754D0" w:rsidRPr="00DB6948" w:rsidRDefault="00F754D0" w:rsidP="00F754D0">
      <w:pPr>
        <w:pStyle w:val="NoSpacing"/>
        <w:rPr>
          <w:rFonts w:asciiTheme="minorHAnsi" w:eastAsiaTheme="minorHAnsi" w:hAnsiTheme="minorHAnsi" w:cstheme="minorHAnsi"/>
          <w:b/>
          <w:bCs/>
          <w:color w:val="000000"/>
          <w:sz w:val="24"/>
          <w:szCs w:val="24"/>
        </w:rPr>
      </w:pPr>
      <w:r w:rsidRPr="00DB6948">
        <w:rPr>
          <w:rFonts w:asciiTheme="minorHAnsi" w:eastAsiaTheme="minorHAnsi" w:hAnsiTheme="minorHAnsi" w:cstheme="minorHAnsi"/>
          <w:b/>
          <w:bCs/>
          <w:color w:val="000000"/>
          <w:sz w:val="24"/>
          <w:szCs w:val="24"/>
        </w:rPr>
        <w:t>Reporting and line management:</w:t>
      </w:r>
    </w:p>
    <w:p w:rsidR="00F754D0" w:rsidRPr="00DB6948" w:rsidRDefault="00F754D0" w:rsidP="00F754D0">
      <w:pPr>
        <w:pStyle w:val="NoSpacing"/>
        <w:rPr>
          <w:rFonts w:asciiTheme="minorHAnsi" w:eastAsiaTheme="minorHAnsi" w:hAnsiTheme="minorHAnsi" w:cstheme="minorHAnsi"/>
          <w:bCs/>
          <w:color w:val="000000"/>
          <w:sz w:val="24"/>
          <w:szCs w:val="24"/>
        </w:rPr>
      </w:pPr>
      <w:r w:rsidRPr="00DB6948">
        <w:rPr>
          <w:rFonts w:asciiTheme="minorHAnsi" w:eastAsiaTheme="minorHAnsi" w:hAnsiTheme="minorHAnsi" w:cstheme="minorHAnsi"/>
          <w:bCs/>
          <w:color w:val="000000"/>
          <w:sz w:val="24"/>
          <w:szCs w:val="24"/>
        </w:rPr>
        <w:lastRenderedPageBreak/>
        <w:t>The pos</w:t>
      </w:r>
      <w:r>
        <w:rPr>
          <w:rFonts w:asciiTheme="minorHAnsi" w:eastAsiaTheme="minorHAnsi" w:hAnsiTheme="minorHAnsi" w:cstheme="minorHAnsi"/>
          <w:bCs/>
          <w:color w:val="000000"/>
          <w:sz w:val="24"/>
          <w:szCs w:val="24"/>
        </w:rPr>
        <w:t>i</w:t>
      </w:r>
      <w:r w:rsidR="0025280E">
        <w:rPr>
          <w:rFonts w:asciiTheme="minorHAnsi" w:eastAsiaTheme="minorHAnsi" w:hAnsiTheme="minorHAnsi" w:cstheme="minorHAnsi"/>
          <w:bCs/>
          <w:color w:val="000000"/>
          <w:sz w:val="24"/>
          <w:szCs w:val="24"/>
        </w:rPr>
        <w:t>tion will report to the</w:t>
      </w:r>
      <w:r w:rsidR="005C0FE3">
        <w:rPr>
          <w:rFonts w:asciiTheme="minorHAnsi" w:eastAsiaTheme="minorHAnsi" w:hAnsiTheme="minorHAnsi" w:cstheme="minorHAnsi"/>
          <w:bCs/>
          <w:color w:val="000000"/>
          <w:sz w:val="24"/>
          <w:szCs w:val="24"/>
        </w:rPr>
        <w:t xml:space="preserve"> Manager </w:t>
      </w:r>
      <w:r w:rsidR="00992ACF">
        <w:rPr>
          <w:rFonts w:asciiTheme="minorHAnsi" w:eastAsiaTheme="minorHAnsi" w:hAnsiTheme="minorHAnsi" w:cstheme="minorHAnsi"/>
          <w:bCs/>
          <w:color w:val="000000"/>
          <w:sz w:val="24"/>
          <w:szCs w:val="24"/>
        </w:rPr>
        <w:t>Finance</w:t>
      </w:r>
      <w:r w:rsidR="00A77C64">
        <w:rPr>
          <w:rFonts w:asciiTheme="minorHAnsi" w:eastAsiaTheme="minorHAnsi" w:hAnsiTheme="minorHAnsi" w:cstheme="minorHAnsi"/>
          <w:bCs/>
          <w:color w:val="000000"/>
          <w:sz w:val="24"/>
          <w:szCs w:val="24"/>
        </w:rPr>
        <w:t xml:space="preserve"> &amp; Account</w:t>
      </w:r>
      <w:r w:rsidR="0025280E">
        <w:rPr>
          <w:rFonts w:asciiTheme="minorHAnsi" w:eastAsiaTheme="minorHAnsi" w:hAnsiTheme="minorHAnsi" w:cstheme="minorHAnsi"/>
          <w:bCs/>
          <w:color w:val="000000"/>
          <w:sz w:val="24"/>
          <w:szCs w:val="24"/>
        </w:rPr>
        <w:t xml:space="preserve"> and Team Lead </w:t>
      </w:r>
      <w:r w:rsidRPr="00DB6948">
        <w:rPr>
          <w:rFonts w:asciiTheme="minorHAnsi" w:eastAsiaTheme="minorHAnsi" w:hAnsiTheme="minorHAnsi" w:cstheme="minorHAnsi"/>
          <w:bCs/>
          <w:color w:val="000000"/>
          <w:sz w:val="24"/>
          <w:szCs w:val="24"/>
        </w:rPr>
        <w:t>and will be based at Liaison office Islamabad.</w:t>
      </w:r>
    </w:p>
    <w:p w:rsidR="00F754D0" w:rsidRPr="00DB6948" w:rsidRDefault="00F754D0" w:rsidP="00F754D0">
      <w:pPr>
        <w:pStyle w:val="NoSpacing"/>
        <w:rPr>
          <w:rFonts w:asciiTheme="minorHAnsi" w:eastAsiaTheme="minorHAnsi" w:hAnsiTheme="minorHAnsi" w:cstheme="minorHAnsi"/>
          <w:bCs/>
          <w:color w:val="000000"/>
          <w:sz w:val="24"/>
          <w:szCs w:val="24"/>
        </w:rPr>
      </w:pPr>
    </w:p>
    <w:p w:rsidR="00F754D0" w:rsidRPr="00DB6948" w:rsidRDefault="00F754D0" w:rsidP="00F754D0">
      <w:pPr>
        <w:pStyle w:val="Default"/>
        <w:rPr>
          <w:rFonts w:asciiTheme="minorHAnsi" w:hAnsiTheme="minorHAnsi" w:cstheme="minorHAnsi"/>
          <w:b/>
          <w:bCs/>
        </w:rPr>
      </w:pPr>
      <w:r w:rsidRPr="00DB6948">
        <w:rPr>
          <w:rFonts w:asciiTheme="minorHAnsi" w:hAnsiTheme="minorHAnsi" w:cstheme="minorHAnsi"/>
          <w:b/>
          <w:bCs/>
        </w:rPr>
        <w:t xml:space="preserve">Qualification and Competencies: </w:t>
      </w:r>
    </w:p>
    <w:p w:rsidR="00F754D0" w:rsidRPr="00DB6948" w:rsidRDefault="00F754D0" w:rsidP="00F754D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cstheme="minorHAnsi"/>
          <w:bCs/>
          <w:color w:val="000000"/>
          <w:sz w:val="24"/>
          <w:szCs w:val="24"/>
        </w:rPr>
      </w:pPr>
      <w:r w:rsidRPr="00DB6948">
        <w:rPr>
          <w:rFonts w:cstheme="minorHAnsi"/>
          <w:bCs/>
          <w:color w:val="000000"/>
          <w:sz w:val="24"/>
          <w:szCs w:val="24"/>
        </w:rPr>
        <w:t xml:space="preserve">Bachelor’s degree in </w:t>
      </w:r>
      <w:r>
        <w:rPr>
          <w:rFonts w:cstheme="minorHAnsi"/>
          <w:bCs/>
          <w:color w:val="000000"/>
          <w:sz w:val="24"/>
          <w:szCs w:val="24"/>
        </w:rPr>
        <w:t>management</w:t>
      </w:r>
      <w:r w:rsidRPr="00DB6948">
        <w:rPr>
          <w:rFonts w:cstheme="minorHAnsi"/>
          <w:bCs/>
          <w:color w:val="000000"/>
          <w:sz w:val="24"/>
          <w:szCs w:val="24"/>
        </w:rPr>
        <w:t xml:space="preserve"> or related field. </w:t>
      </w:r>
    </w:p>
    <w:p w:rsidR="00F754D0" w:rsidRPr="00DB6948" w:rsidRDefault="00F754D0" w:rsidP="00F754D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cstheme="minorHAnsi"/>
          <w:bCs/>
          <w:color w:val="000000"/>
          <w:sz w:val="24"/>
          <w:szCs w:val="24"/>
        </w:rPr>
      </w:pPr>
      <w:r w:rsidRPr="00DB6948">
        <w:rPr>
          <w:rFonts w:cstheme="minorHAnsi"/>
          <w:bCs/>
          <w:color w:val="000000"/>
          <w:sz w:val="24"/>
          <w:szCs w:val="24"/>
        </w:rPr>
        <w:t xml:space="preserve">Minimum of 3 years of relevant work experience and understanding of </w:t>
      </w:r>
      <w:r w:rsidR="005C0FE3">
        <w:rPr>
          <w:rFonts w:cstheme="minorHAnsi"/>
          <w:bCs/>
          <w:color w:val="000000"/>
          <w:sz w:val="24"/>
          <w:szCs w:val="24"/>
        </w:rPr>
        <w:t>diverse procurement</w:t>
      </w:r>
      <w:r w:rsidRPr="00DB6948">
        <w:rPr>
          <w:rFonts w:cstheme="minorHAnsi"/>
          <w:bCs/>
          <w:color w:val="000000"/>
          <w:sz w:val="24"/>
          <w:szCs w:val="24"/>
        </w:rPr>
        <w:t xml:space="preserve">. </w:t>
      </w:r>
    </w:p>
    <w:p w:rsidR="00F754D0" w:rsidRPr="00DB6948" w:rsidRDefault="00F754D0" w:rsidP="00F754D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cstheme="minorHAnsi"/>
          <w:bCs/>
          <w:color w:val="000000"/>
          <w:sz w:val="24"/>
          <w:szCs w:val="24"/>
        </w:rPr>
      </w:pPr>
      <w:r w:rsidRPr="00DB6948">
        <w:rPr>
          <w:rFonts w:cstheme="minorHAnsi"/>
          <w:bCs/>
          <w:color w:val="000000"/>
          <w:sz w:val="24"/>
          <w:szCs w:val="24"/>
        </w:rPr>
        <w:t xml:space="preserve">Proven experience working as </w:t>
      </w:r>
      <w:r w:rsidR="005C0FE3">
        <w:rPr>
          <w:rFonts w:cstheme="minorHAnsi"/>
          <w:bCs/>
          <w:color w:val="000000"/>
          <w:sz w:val="24"/>
          <w:szCs w:val="24"/>
        </w:rPr>
        <w:t>administration and</w:t>
      </w:r>
      <w:r w:rsidR="0025280E">
        <w:rPr>
          <w:rFonts w:cstheme="minorHAnsi"/>
          <w:bCs/>
          <w:color w:val="000000"/>
          <w:sz w:val="24"/>
          <w:szCs w:val="24"/>
        </w:rPr>
        <w:t>/or</w:t>
      </w:r>
      <w:r w:rsidR="005C0FE3">
        <w:rPr>
          <w:rFonts w:cstheme="minorHAnsi"/>
          <w:bCs/>
          <w:color w:val="000000"/>
          <w:sz w:val="24"/>
          <w:szCs w:val="24"/>
        </w:rPr>
        <w:t xml:space="preserve"> procurement</w:t>
      </w:r>
      <w:r w:rsidRPr="00DB6948">
        <w:rPr>
          <w:rFonts w:cstheme="minorHAnsi"/>
          <w:bCs/>
          <w:color w:val="000000"/>
          <w:sz w:val="24"/>
          <w:szCs w:val="24"/>
        </w:rPr>
        <w:t xml:space="preserve"> officer.</w:t>
      </w:r>
    </w:p>
    <w:p w:rsidR="00F754D0" w:rsidRPr="00DB6948" w:rsidRDefault="00F754D0" w:rsidP="00F754D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cstheme="minorHAnsi"/>
          <w:bCs/>
          <w:color w:val="000000"/>
          <w:sz w:val="24"/>
          <w:szCs w:val="24"/>
        </w:rPr>
      </w:pPr>
      <w:r w:rsidRPr="00DB6948">
        <w:rPr>
          <w:rFonts w:cstheme="minorHAnsi"/>
          <w:bCs/>
          <w:color w:val="000000"/>
          <w:sz w:val="24"/>
          <w:szCs w:val="24"/>
        </w:rPr>
        <w:t xml:space="preserve">The ability to travel </w:t>
      </w:r>
      <w:r w:rsidR="005C0FE3">
        <w:rPr>
          <w:rFonts w:cstheme="minorHAnsi"/>
          <w:bCs/>
          <w:color w:val="000000"/>
          <w:sz w:val="24"/>
          <w:szCs w:val="24"/>
        </w:rPr>
        <w:t xml:space="preserve">to field </w:t>
      </w:r>
      <w:r w:rsidRPr="00DB6948">
        <w:rPr>
          <w:rFonts w:cstheme="minorHAnsi"/>
          <w:bCs/>
          <w:color w:val="000000"/>
          <w:sz w:val="24"/>
          <w:szCs w:val="24"/>
        </w:rPr>
        <w:t xml:space="preserve">as needed to </w:t>
      </w:r>
      <w:r w:rsidR="005C0FE3">
        <w:rPr>
          <w:rFonts w:cstheme="minorHAnsi"/>
          <w:bCs/>
          <w:color w:val="000000"/>
          <w:sz w:val="24"/>
          <w:szCs w:val="24"/>
        </w:rPr>
        <w:t>ascertain procurement process, their validation</w:t>
      </w:r>
      <w:r>
        <w:rPr>
          <w:rFonts w:cstheme="minorHAnsi"/>
          <w:bCs/>
          <w:color w:val="000000"/>
          <w:sz w:val="24"/>
          <w:szCs w:val="24"/>
        </w:rPr>
        <w:t xml:space="preserve"> and docume</w:t>
      </w:r>
      <w:r w:rsidRPr="00DB6948">
        <w:rPr>
          <w:rFonts w:cstheme="minorHAnsi"/>
          <w:bCs/>
          <w:color w:val="000000"/>
          <w:sz w:val="24"/>
          <w:szCs w:val="24"/>
        </w:rPr>
        <w:t>ntation.</w:t>
      </w:r>
    </w:p>
    <w:p w:rsidR="00F754D0" w:rsidRPr="00DB6948" w:rsidRDefault="00F754D0" w:rsidP="00F754D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cstheme="minorHAnsi"/>
          <w:bCs/>
          <w:color w:val="000000"/>
          <w:sz w:val="24"/>
          <w:szCs w:val="24"/>
        </w:rPr>
      </w:pPr>
      <w:r w:rsidRPr="00DB6948">
        <w:rPr>
          <w:rFonts w:cstheme="minorHAnsi"/>
          <w:bCs/>
          <w:color w:val="000000"/>
          <w:sz w:val="24"/>
          <w:szCs w:val="24"/>
        </w:rPr>
        <w:t>The ability to work in a fast-paced environment.</w:t>
      </w:r>
    </w:p>
    <w:p w:rsidR="00F754D0" w:rsidRPr="00DB6948" w:rsidRDefault="005C0FE3" w:rsidP="00F754D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cstheme="minorHAnsi"/>
          <w:bCs/>
          <w:color w:val="000000"/>
          <w:sz w:val="24"/>
          <w:szCs w:val="24"/>
        </w:rPr>
      </w:pPr>
      <w:r>
        <w:rPr>
          <w:rFonts w:cstheme="minorHAnsi"/>
          <w:bCs/>
          <w:color w:val="000000"/>
          <w:sz w:val="24"/>
          <w:szCs w:val="24"/>
        </w:rPr>
        <w:t>Effective</w:t>
      </w:r>
      <w:r w:rsidR="0025280E">
        <w:rPr>
          <w:rFonts w:cstheme="minorHAnsi"/>
          <w:bCs/>
          <w:color w:val="000000"/>
          <w:sz w:val="24"/>
          <w:szCs w:val="24"/>
        </w:rPr>
        <w:t xml:space="preserve">ly able to handle </w:t>
      </w:r>
      <w:r>
        <w:rPr>
          <w:rFonts w:cstheme="minorHAnsi"/>
          <w:bCs/>
          <w:color w:val="000000"/>
          <w:sz w:val="24"/>
          <w:szCs w:val="24"/>
        </w:rPr>
        <w:t>procurement and administrative</w:t>
      </w:r>
      <w:r w:rsidR="0025280E">
        <w:rPr>
          <w:rFonts w:cstheme="minorHAnsi"/>
          <w:bCs/>
          <w:color w:val="000000"/>
          <w:sz w:val="24"/>
          <w:szCs w:val="24"/>
        </w:rPr>
        <w:t xml:space="preserve"> tasks</w:t>
      </w:r>
      <w:r w:rsidR="00F754D0" w:rsidRPr="00DB6948">
        <w:rPr>
          <w:rFonts w:cstheme="minorHAnsi"/>
          <w:bCs/>
          <w:color w:val="000000"/>
          <w:sz w:val="24"/>
          <w:szCs w:val="24"/>
        </w:rPr>
        <w:t>.</w:t>
      </w:r>
    </w:p>
    <w:p w:rsidR="00F754D0" w:rsidRPr="00DB6948" w:rsidRDefault="00F754D0" w:rsidP="00F754D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cstheme="minorHAnsi"/>
          <w:bCs/>
          <w:color w:val="000000"/>
          <w:sz w:val="24"/>
          <w:szCs w:val="24"/>
        </w:rPr>
      </w:pPr>
      <w:r w:rsidRPr="00DB6948">
        <w:rPr>
          <w:rFonts w:cstheme="minorHAnsi"/>
          <w:bCs/>
          <w:color w:val="000000"/>
          <w:sz w:val="24"/>
          <w:szCs w:val="24"/>
        </w:rPr>
        <w:t>Detail-oriented.</w:t>
      </w:r>
    </w:p>
    <w:p w:rsidR="00B74DFD" w:rsidRPr="00DB6948" w:rsidRDefault="00B74DFD" w:rsidP="00B74DFD">
      <w:pPr>
        <w:pStyle w:val="Default"/>
        <w:rPr>
          <w:rFonts w:asciiTheme="minorHAnsi" w:hAnsiTheme="minorHAnsi" w:cstheme="minorHAnsi"/>
          <w:bCs/>
        </w:rPr>
      </w:pPr>
      <w:r w:rsidRPr="00DB6948">
        <w:rPr>
          <w:rFonts w:asciiTheme="minorHAnsi" w:hAnsiTheme="minorHAnsi" w:cstheme="minorHAnsi"/>
          <w:bCs/>
        </w:rPr>
        <w:t xml:space="preserve">The candidate will be hired on contract basis (initially for the period of one year) but extendable based on performance for a period as per project duration specified in project agreement. </w:t>
      </w:r>
    </w:p>
    <w:p w:rsidR="00B74DFD" w:rsidRPr="00DB6948" w:rsidRDefault="00B74DFD" w:rsidP="00B74DFD">
      <w:pPr>
        <w:pStyle w:val="Default"/>
        <w:rPr>
          <w:rFonts w:asciiTheme="minorHAnsi" w:hAnsiTheme="minorHAnsi" w:cstheme="minorHAnsi"/>
          <w:bCs/>
        </w:rPr>
      </w:pPr>
    </w:p>
    <w:p w:rsidR="00B74DFD" w:rsidRPr="00DB6948" w:rsidRDefault="00B74DFD" w:rsidP="00B74DFD">
      <w:pPr>
        <w:pStyle w:val="NoSpacing"/>
        <w:rPr>
          <w:rFonts w:asciiTheme="minorHAnsi" w:eastAsiaTheme="minorHAnsi" w:hAnsiTheme="minorHAnsi" w:cstheme="minorHAnsi"/>
          <w:b/>
          <w:bCs/>
          <w:color w:val="000000"/>
          <w:sz w:val="24"/>
          <w:szCs w:val="24"/>
        </w:rPr>
      </w:pPr>
      <w:r w:rsidRPr="00DB6948">
        <w:rPr>
          <w:rFonts w:asciiTheme="minorHAnsi" w:eastAsiaTheme="minorHAnsi" w:hAnsiTheme="minorHAnsi" w:cstheme="minorHAnsi"/>
          <w:b/>
          <w:bCs/>
          <w:color w:val="000000"/>
          <w:sz w:val="24"/>
          <w:szCs w:val="24"/>
        </w:rPr>
        <w:t>APPLICATION INSTRUCTIONS</w:t>
      </w:r>
    </w:p>
    <w:p w:rsidR="00B74DFD" w:rsidRPr="00DB6948" w:rsidRDefault="00B74DFD" w:rsidP="00B74DFD">
      <w:pPr>
        <w:pStyle w:val="NoSpacing"/>
        <w:rPr>
          <w:rFonts w:asciiTheme="minorHAnsi" w:eastAsiaTheme="minorHAnsi" w:hAnsiTheme="minorHAnsi" w:cstheme="minorHAnsi"/>
          <w:bCs/>
          <w:color w:val="000000"/>
          <w:sz w:val="24"/>
          <w:szCs w:val="24"/>
        </w:rPr>
      </w:pPr>
    </w:p>
    <w:p w:rsidR="00B74DFD" w:rsidRPr="00DB6948" w:rsidRDefault="00B74DFD" w:rsidP="00B74DFD">
      <w:pPr>
        <w:pStyle w:val="NoSpacing"/>
        <w:rPr>
          <w:rFonts w:asciiTheme="minorHAnsi" w:eastAsiaTheme="minorHAnsi" w:hAnsiTheme="minorHAnsi" w:cstheme="minorHAnsi"/>
          <w:bCs/>
          <w:color w:val="000000"/>
          <w:sz w:val="24"/>
          <w:szCs w:val="24"/>
        </w:rPr>
      </w:pPr>
      <w:r w:rsidRPr="00DB6948">
        <w:rPr>
          <w:rFonts w:asciiTheme="minorHAnsi" w:eastAsiaTheme="minorHAnsi" w:hAnsiTheme="minorHAnsi" w:cstheme="minorHAnsi"/>
          <w:bCs/>
          <w:color w:val="000000"/>
          <w:sz w:val="24"/>
          <w:szCs w:val="24"/>
        </w:rPr>
        <w:t xml:space="preserve">Send your resume with covering letter showing your intent to apply for the interested position </w:t>
      </w:r>
      <w:r w:rsidRPr="00300D35">
        <w:rPr>
          <w:rFonts w:asciiTheme="minorHAnsi" w:eastAsiaTheme="minorHAnsi" w:hAnsiTheme="minorHAnsi" w:cstheme="minorHAnsi"/>
          <w:bCs/>
          <w:color w:val="000000"/>
          <w:sz w:val="24"/>
          <w:szCs w:val="24"/>
        </w:rPr>
        <w:t xml:space="preserve">to </w:t>
      </w:r>
      <w:hyperlink r:id="rId5" w:history="1">
        <w:r w:rsidRPr="00300D35">
          <w:rPr>
            <w:rStyle w:val="Hyperlink"/>
            <w:rFonts w:asciiTheme="minorHAnsi" w:eastAsiaTheme="minorHAnsi" w:hAnsiTheme="minorHAnsi" w:cstheme="minorHAnsi"/>
            <w:bCs/>
            <w:sz w:val="24"/>
            <w:szCs w:val="24"/>
          </w:rPr>
          <w:t>jobs@mojaz.org</w:t>
        </w:r>
      </w:hyperlink>
      <w:r w:rsidRPr="00300D35">
        <w:rPr>
          <w:rFonts w:asciiTheme="minorHAnsi" w:eastAsiaTheme="minorHAnsi" w:hAnsiTheme="minorHAnsi" w:cstheme="minorHAnsi"/>
          <w:bCs/>
          <w:color w:val="000000"/>
          <w:sz w:val="24"/>
          <w:szCs w:val="24"/>
        </w:rPr>
        <w:t xml:space="preserve">, by date, </w:t>
      </w:r>
      <w:r>
        <w:rPr>
          <w:rFonts w:asciiTheme="minorHAnsi" w:eastAsiaTheme="minorHAnsi" w:hAnsiTheme="minorHAnsi" w:cstheme="minorHAnsi"/>
          <w:bCs/>
          <w:color w:val="000000"/>
          <w:sz w:val="24"/>
          <w:szCs w:val="24"/>
        </w:rPr>
        <w:t xml:space="preserve">and </w:t>
      </w:r>
      <w:r w:rsidRPr="00300D35">
        <w:rPr>
          <w:rFonts w:asciiTheme="minorHAnsi" w:eastAsiaTheme="minorHAnsi" w:hAnsiTheme="minorHAnsi" w:cstheme="minorHAnsi"/>
          <w:bCs/>
          <w:color w:val="000000"/>
          <w:sz w:val="24"/>
          <w:szCs w:val="24"/>
        </w:rPr>
        <w:t>with</w:t>
      </w:r>
      <w:r w:rsidRPr="00DB6948">
        <w:rPr>
          <w:rFonts w:asciiTheme="minorHAnsi" w:eastAsiaTheme="minorHAnsi" w:hAnsiTheme="minorHAnsi" w:cstheme="minorHAnsi"/>
          <w:bCs/>
          <w:color w:val="000000"/>
          <w:sz w:val="24"/>
          <w:szCs w:val="24"/>
        </w:rPr>
        <w:t xml:space="preserve"> the subject: </w:t>
      </w:r>
      <w:r w:rsidR="00D16153">
        <w:rPr>
          <w:rFonts w:asciiTheme="minorHAnsi" w:eastAsiaTheme="minorHAnsi" w:hAnsiTheme="minorHAnsi" w:cstheme="minorHAnsi"/>
          <w:bCs/>
          <w:color w:val="000000"/>
          <w:sz w:val="24"/>
          <w:szCs w:val="24"/>
        </w:rPr>
        <w:t>Position Applied for “</w:t>
      </w:r>
      <w:r w:rsidR="00A77C64">
        <w:rPr>
          <w:rFonts w:asciiTheme="minorHAnsi" w:eastAsiaTheme="minorHAnsi" w:hAnsiTheme="minorHAnsi" w:cstheme="minorHAnsi"/>
          <w:bCs/>
          <w:color w:val="000000"/>
          <w:sz w:val="24"/>
          <w:szCs w:val="24"/>
        </w:rPr>
        <w:t>Finance officer</w:t>
      </w:r>
      <w:r w:rsidR="00D16153">
        <w:rPr>
          <w:rFonts w:asciiTheme="minorHAnsi" w:eastAsiaTheme="minorHAnsi" w:hAnsiTheme="minorHAnsi" w:cstheme="minorHAnsi"/>
          <w:bCs/>
          <w:color w:val="000000"/>
          <w:sz w:val="24"/>
          <w:szCs w:val="24"/>
        </w:rPr>
        <w:t>”</w:t>
      </w:r>
      <w:r w:rsidRPr="00DB6948">
        <w:rPr>
          <w:rFonts w:asciiTheme="minorHAnsi" w:eastAsiaTheme="minorHAnsi" w:hAnsiTheme="minorHAnsi" w:cstheme="minorHAnsi"/>
          <w:bCs/>
          <w:color w:val="000000"/>
          <w:sz w:val="24"/>
          <w:szCs w:val="24"/>
        </w:rPr>
        <w:t xml:space="preserve"> and Your Name.</w:t>
      </w:r>
    </w:p>
    <w:p w:rsidR="00B74DFD" w:rsidRPr="00B74DFD" w:rsidRDefault="00B74DFD" w:rsidP="00B74DFD">
      <w:pPr>
        <w:rPr>
          <w:sz w:val="24"/>
          <w:szCs w:val="24"/>
        </w:rPr>
      </w:pPr>
    </w:p>
    <w:sectPr w:rsidR="00B74DFD" w:rsidRPr="00B74DFD" w:rsidSect="00F961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103BF0"/>
    <w:multiLevelType w:val="multilevel"/>
    <w:tmpl w:val="2F4E2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C5C55C4"/>
    <w:multiLevelType w:val="multilevel"/>
    <w:tmpl w:val="D48EF4EA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>
    <w:nsid w:val="592B1D25"/>
    <w:multiLevelType w:val="hybridMultilevel"/>
    <w:tmpl w:val="900EE0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10247E"/>
    <w:multiLevelType w:val="hybridMultilevel"/>
    <w:tmpl w:val="57EC7A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4B6"/>
    <w:rsid w:val="00080E49"/>
    <w:rsid w:val="0013207B"/>
    <w:rsid w:val="00136CDC"/>
    <w:rsid w:val="0017532D"/>
    <w:rsid w:val="0025280E"/>
    <w:rsid w:val="002864B6"/>
    <w:rsid w:val="00304292"/>
    <w:rsid w:val="00374AE8"/>
    <w:rsid w:val="003B2B7A"/>
    <w:rsid w:val="003C2286"/>
    <w:rsid w:val="004D70E5"/>
    <w:rsid w:val="005C0FE3"/>
    <w:rsid w:val="00604749"/>
    <w:rsid w:val="0063307B"/>
    <w:rsid w:val="00657D3C"/>
    <w:rsid w:val="006927CD"/>
    <w:rsid w:val="006E47C3"/>
    <w:rsid w:val="00992ACF"/>
    <w:rsid w:val="009939BB"/>
    <w:rsid w:val="00A77C64"/>
    <w:rsid w:val="00AC19BE"/>
    <w:rsid w:val="00B42814"/>
    <w:rsid w:val="00B62F79"/>
    <w:rsid w:val="00B74DFD"/>
    <w:rsid w:val="00C262F5"/>
    <w:rsid w:val="00CF1B00"/>
    <w:rsid w:val="00D16153"/>
    <w:rsid w:val="00D90F79"/>
    <w:rsid w:val="00E401AE"/>
    <w:rsid w:val="00F754D0"/>
    <w:rsid w:val="00F90DC9"/>
    <w:rsid w:val="00F961E0"/>
    <w:rsid w:val="00F964F9"/>
    <w:rsid w:val="00FB7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033CADB-216B-4183-B2A9-C5D748DF7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1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64B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80E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NoSpacing">
    <w:name w:val="No Spacing"/>
    <w:uiPriority w:val="1"/>
    <w:qFormat/>
    <w:rsid w:val="00B74DF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B74DF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74DF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9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obs@mojaz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502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MOJAZ Foundation</Company>
  <LinksUpToDate>false</LinksUpToDate>
  <CharactersWithSpaces>3362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MOJAZ Foundation</dc:creator>
  <cp:lastModifiedBy>Yahyah Bin Abdul Samad</cp:lastModifiedBy>
  <cp:revision>17</cp:revision>
  <dcterms:created xsi:type="dcterms:W3CDTF">2021-12-27T12:02:00Z</dcterms:created>
  <dcterms:modified xsi:type="dcterms:W3CDTF">2022-03-14T10:45:00Z</dcterms:modified>
</cp:coreProperties>
</file>